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B" w:rsidRDefault="003A7CED" w:rsidP="003A7CED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TAREA</w:t>
      </w:r>
      <w:r w:rsidR="00560445">
        <w:rPr>
          <w:sz w:val="36"/>
          <w:szCs w:val="36"/>
          <w:lang w:val="es-ES"/>
        </w:rPr>
        <w:t xml:space="preserve"> # 4</w:t>
      </w:r>
      <w:r w:rsidR="00B45EC4">
        <w:rPr>
          <w:sz w:val="36"/>
          <w:szCs w:val="36"/>
          <w:lang w:val="es-ES"/>
        </w:rPr>
        <w:t xml:space="preserve"> de</w:t>
      </w:r>
      <w:r>
        <w:rPr>
          <w:sz w:val="36"/>
          <w:szCs w:val="36"/>
          <w:lang w:val="es-ES"/>
        </w:rPr>
        <w:t xml:space="preserve"> ESTADÍS</w:t>
      </w:r>
      <w:r w:rsidRPr="003A7CED">
        <w:rPr>
          <w:sz w:val="36"/>
          <w:szCs w:val="36"/>
          <w:lang w:val="es-ES"/>
        </w:rPr>
        <w:t>TICA INFERENCIAL</w:t>
      </w:r>
    </w:p>
    <w:p w:rsidR="003A7CED" w:rsidRDefault="00560445" w:rsidP="003A7CED">
      <w:pPr>
        <w:jc w:val="right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2016-09-28</w:t>
      </w:r>
    </w:p>
    <w:p w:rsidR="00C333F5" w:rsidRDefault="00C333F5" w:rsidP="00C333F5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Presentar el Teorema de </w:t>
      </w:r>
      <w:proofErr w:type="spellStart"/>
      <w:r>
        <w:rPr>
          <w:sz w:val="36"/>
          <w:szCs w:val="36"/>
          <w:lang w:val="es-ES"/>
        </w:rPr>
        <w:t>Bayes</w:t>
      </w:r>
      <w:proofErr w:type="spellEnd"/>
      <w:r>
        <w:rPr>
          <w:sz w:val="36"/>
          <w:szCs w:val="36"/>
          <w:lang w:val="es-ES"/>
        </w:rPr>
        <w:t>.</w:t>
      </w:r>
    </w:p>
    <w:p w:rsidR="00C333F5" w:rsidRDefault="00C333F5" w:rsidP="00C333F5">
      <w:pPr>
        <w:pStyle w:val="Prrafodelista"/>
        <w:ind w:firstLine="720"/>
        <w:jc w:val="both"/>
        <w:rPr>
          <w:sz w:val="36"/>
          <w:szCs w:val="36"/>
          <w:lang w:val="es-ES"/>
        </w:rPr>
      </w:pPr>
    </w:p>
    <w:p w:rsidR="003A7CED" w:rsidRPr="00C333F5" w:rsidRDefault="003A7CED" w:rsidP="00C333F5">
      <w:pPr>
        <w:pStyle w:val="Prrafodelista"/>
        <w:numPr>
          <w:ilvl w:val="0"/>
          <w:numId w:val="2"/>
        </w:numPr>
        <w:jc w:val="both"/>
        <w:rPr>
          <w:sz w:val="36"/>
          <w:szCs w:val="36"/>
          <w:lang w:val="es-ES"/>
        </w:rPr>
      </w:pPr>
      <w:bookmarkStart w:id="0" w:name="_GoBack"/>
      <w:bookmarkEnd w:id="0"/>
      <w:r w:rsidRPr="00C333F5">
        <w:rPr>
          <w:sz w:val="36"/>
          <w:szCs w:val="36"/>
          <w:lang w:val="es-ES"/>
        </w:rPr>
        <w:t xml:space="preserve">Se realiza un experimento sobre </w:t>
      </w:r>
      <w:r w:rsidR="00560445" w:rsidRPr="00C333F5">
        <w:rPr>
          <w:sz w:val="36"/>
          <w:szCs w:val="36"/>
          <w:lang w:val="es-ES"/>
        </w:rPr>
        <w:t xml:space="preserve">un espacio </w:t>
      </w:r>
      <w:proofErr w:type="spellStart"/>
      <w:r w:rsidR="00560445" w:rsidRPr="00C333F5">
        <w:rPr>
          <w:sz w:val="36"/>
          <w:szCs w:val="36"/>
          <w:lang w:val="es-ES"/>
        </w:rPr>
        <w:t>muestral</w:t>
      </w:r>
      <w:proofErr w:type="spellEnd"/>
      <w:r w:rsidR="00560445" w:rsidRPr="00C333F5">
        <w:rPr>
          <w:sz w:val="36"/>
          <w:szCs w:val="36"/>
          <w:lang w:val="es-ES"/>
        </w:rPr>
        <w:t xml:space="preserve"> de 50 automóviles producidos por una planta, de acuerdo con la siguiente tabla</w:t>
      </w:r>
      <w:r w:rsidRPr="00C333F5">
        <w:rPr>
          <w:sz w:val="36"/>
          <w:szCs w:val="36"/>
          <w:lang w:val="es-ES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176"/>
        <w:gridCol w:w="1843"/>
        <w:gridCol w:w="2012"/>
        <w:gridCol w:w="2207"/>
      </w:tblGrid>
      <w:tr w:rsidR="00560445" w:rsidTr="00560445">
        <w:tc>
          <w:tcPr>
            <w:tcW w:w="3176" w:type="dxa"/>
          </w:tcPr>
          <w:p w:rsidR="00560445" w:rsidRDefault="00560445" w:rsidP="003A7CED">
            <w:pPr>
              <w:jc w:val="both"/>
              <w:rPr>
                <w:sz w:val="36"/>
                <w:szCs w:val="36"/>
                <w:lang w:val="es-ES"/>
              </w:rPr>
            </w:pPr>
          </w:p>
        </w:tc>
        <w:tc>
          <w:tcPr>
            <w:tcW w:w="1843" w:type="dxa"/>
          </w:tcPr>
          <w:p w:rsidR="00560445" w:rsidRDefault="00560445" w:rsidP="003A7CED">
            <w:pPr>
              <w:jc w:val="both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Blanco (B)</w:t>
            </w:r>
          </w:p>
        </w:tc>
        <w:tc>
          <w:tcPr>
            <w:tcW w:w="2012" w:type="dxa"/>
          </w:tcPr>
          <w:p w:rsidR="00560445" w:rsidRDefault="00560445" w:rsidP="003A7CED">
            <w:pPr>
              <w:jc w:val="both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Azul (A)</w:t>
            </w:r>
          </w:p>
        </w:tc>
        <w:tc>
          <w:tcPr>
            <w:tcW w:w="2207" w:type="dxa"/>
          </w:tcPr>
          <w:p w:rsidR="00560445" w:rsidRDefault="00560445" w:rsidP="003A7CED">
            <w:pPr>
              <w:jc w:val="both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Total (T)</w:t>
            </w:r>
          </w:p>
        </w:tc>
      </w:tr>
      <w:tr w:rsidR="00560445" w:rsidTr="00560445">
        <w:tc>
          <w:tcPr>
            <w:tcW w:w="3176" w:type="dxa"/>
          </w:tcPr>
          <w:p w:rsidR="00560445" w:rsidRDefault="00560445" w:rsidP="003A7CED">
            <w:pPr>
              <w:jc w:val="both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Mercado Interno (I)</w:t>
            </w:r>
          </w:p>
        </w:tc>
        <w:tc>
          <w:tcPr>
            <w:tcW w:w="1843" w:type="dxa"/>
          </w:tcPr>
          <w:p w:rsidR="00560445" w:rsidRDefault="00560445" w:rsidP="00560445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5</w:t>
            </w:r>
          </w:p>
        </w:tc>
        <w:tc>
          <w:tcPr>
            <w:tcW w:w="2012" w:type="dxa"/>
          </w:tcPr>
          <w:p w:rsidR="00560445" w:rsidRDefault="00560445" w:rsidP="00560445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15</w:t>
            </w:r>
          </w:p>
        </w:tc>
        <w:tc>
          <w:tcPr>
            <w:tcW w:w="2207" w:type="dxa"/>
          </w:tcPr>
          <w:p w:rsidR="00560445" w:rsidRDefault="00560445" w:rsidP="00560445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20</w:t>
            </w:r>
          </w:p>
        </w:tc>
      </w:tr>
      <w:tr w:rsidR="00560445" w:rsidTr="00560445">
        <w:tc>
          <w:tcPr>
            <w:tcW w:w="3176" w:type="dxa"/>
          </w:tcPr>
          <w:p w:rsidR="00560445" w:rsidRDefault="00560445" w:rsidP="003A7CED">
            <w:pPr>
              <w:jc w:val="both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Exportación (E)</w:t>
            </w:r>
          </w:p>
        </w:tc>
        <w:tc>
          <w:tcPr>
            <w:tcW w:w="1843" w:type="dxa"/>
          </w:tcPr>
          <w:p w:rsidR="00560445" w:rsidRDefault="00560445" w:rsidP="00560445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10</w:t>
            </w:r>
          </w:p>
        </w:tc>
        <w:tc>
          <w:tcPr>
            <w:tcW w:w="2012" w:type="dxa"/>
          </w:tcPr>
          <w:p w:rsidR="00560445" w:rsidRDefault="00560445" w:rsidP="00560445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20</w:t>
            </w:r>
          </w:p>
        </w:tc>
        <w:tc>
          <w:tcPr>
            <w:tcW w:w="2207" w:type="dxa"/>
          </w:tcPr>
          <w:p w:rsidR="00560445" w:rsidRDefault="00560445" w:rsidP="00560445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30</w:t>
            </w:r>
          </w:p>
        </w:tc>
      </w:tr>
      <w:tr w:rsidR="00560445" w:rsidTr="00560445">
        <w:tc>
          <w:tcPr>
            <w:tcW w:w="3176" w:type="dxa"/>
          </w:tcPr>
          <w:p w:rsidR="00560445" w:rsidRDefault="00560445" w:rsidP="003A7CED">
            <w:pPr>
              <w:jc w:val="both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Totales</w:t>
            </w:r>
          </w:p>
        </w:tc>
        <w:tc>
          <w:tcPr>
            <w:tcW w:w="1843" w:type="dxa"/>
          </w:tcPr>
          <w:p w:rsidR="00560445" w:rsidRDefault="00560445" w:rsidP="00560445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15</w:t>
            </w:r>
          </w:p>
        </w:tc>
        <w:tc>
          <w:tcPr>
            <w:tcW w:w="2012" w:type="dxa"/>
          </w:tcPr>
          <w:p w:rsidR="00560445" w:rsidRDefault="00560445" w:rsidP="00560445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35</w:t>
            </w:r>
          </w:p>
        </w:tc>
        <w:tc>
          <w:tcPr>
            <w:tcW w:w="2207" w:type="dxa"/>
          </w:tcPr>
          <w:p w:rsidR="00560445" w:rsidRDefault="00560445" w:rsidP="00560445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50</w:t>
            </w:r>
          </w:p>
        </w:tc>
      </w:tr>
    </w:tbl>
    <w:p w:rsidR="00560445" w:rsidRDefault="00560445" w:rsidP="003A7CED">
      <w:pPr>
        <w:ind w:left="360"/>
        <w:jc w:val="both"/>
        <w:rPr>
          <w:sz w:val="36"/>
          <w:szCs w:val="36"/>
          <w:lang w:val="es-ES"/>
        </w:rPr>
      </w:pPr>
    </w:p>
    <w:p w:rsidR="003A7CED" w:rsidRDefault="00560445" w:rsidP="00C333F5">
      <w:pPr>
        <w:pStyle w:val="Prrafodelista"/>
        <w:numPr>
          <w:ilvl w:val="1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Presente la tabla de probabilidades de cada caso: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176"/>
        <w:gridCol w:w="1843"/>
        <w:gridCol w:w="2012"/>
        <w:gridCol w:w="2207"/>
      </w:tblGrid>
      <w:tr w:rsidR="00560445" w:rsidTr="003D1CBD">
        <w:tc>
          <w:tcPr>
            <w:tcW w:w="3176" w:type="dxa"/>
          </w:tcPr>
          <w:p w:rsidR="00560445" w:rsidRDefault="00560445" w:rsidP="003D1CBD">
            <w:pPr>
              <w:jc w:val="both"/>
              <w:rPr>
                <w:sz w:val="36"/>
                <w:szCs w:val="36"/>
                <w:lang w:val="es-ES"/>
              </w:rPr>
            </w:pPr>
          </w:p>
        </w:tc>
        <w:tc>
          <w:tcPr>
            <w:tcW w:w="1843" w:type="dxa"/>
          </w:tcPr>
          <w:p w:rsidR="00560445" w:rsidRDefault="00560445" w:rsidP="003D1CBD">
            <w:pPr>
              <w:jc w:val="both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Blanco (B)</w:t>
            </w:r>
          </w:p>
        </w:tc>
        <w:tc>
          <w:tcPr>
            <w:tcW w:w="2012" w:type="dxa"/>
          </w:tcPr>
          <w:p w:rsidR="00560445" w:rsidRDefault="00560445" w:rsidP="003D1CBD">
            <w:pPr>
              <w:jc w:val="both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Azul (A)</w:t>
            </w:r>
          </w:p>
        </w:tc>
        <w:tc>
          <w:tcPr>
            <w:tcW w:w="2207" w:type="dxa"/>
          </w:tcPr>
          <w:p w:rsidR="00560445" w:rsidRDefault="00560445" w:rsidP="003D1CBD">
            <w:pPr>
              <w:jc w:val="both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Total (T)</w:t>
            </w:r>
          </w:p>
        </w:tc>
      </w:tr>
      <w:tr w:rsidR="00560445" w:rsidTr="003D1CBD">
        <w:tc>
          <w:tcPr>
            <w:tcW w:w="3176" w:type="dxa"/>
          </w:tcPr>
          <w:p w:rsidR="00560445" w:rsidRDefault="00560445" w:rsidP="003D1CBD">
            <w:pPr>
              <w:jc w:val="both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Mercado Interno (I)</w:t>
            </w:r>
          </w:p>
        </w:tc>
        <w:tc>
          <w:tcPr>
            <w:tcW w:w="1843" w:type="dxa"/>
          </w:tcPr>
          <w:p w:rsidR="00560445" w:rsidRDefault="00560445" w:rsidP="003D1CBD">
            <w:pPr>
              <w:jc w:val="center"/>
              <w:rPr>
                <w:sz w:val="36"/>
                <w:szCs w:val="36"/>
                <w:lang w:val="es-ES"/>
              </w:rPr>
            </w:pPr>
            <w:proofErr w:type="gramStart"/>
            <w:r>
              <w:rPr>
                <w:sz w:val="36"/>
                <w:szCs w:val="36"/>
                <w:lang w:val="es-ES"/>
              </w:rPr>
              <w:t>P(</w:t>
            </w:r>
            <w:proofErr w:type="gramEnd"/>
            <w:r>
              <w:rPr>
                <w:sz w:val="36"/>
                <w:szCs w:val="36"/>
                <w:lang w:val="es-ES"/>
              </w:rPr>
              <w:t>I n B)</w:t>
            </w:r>
          </w:p>
        </w:tc>
        <w:tc>
          <w:tcPr>
            <w:tcW w:w="2012" w:type="dxa"/>
          </w:tcPr>
          <w:p w:rsidR="00560445" w:rsidRDefault="00560445" w:rsidP="003D1CBD">
            <w:pPr>
              <w:jc w:val="center"/>
              <w:rPr>
                <w:sz w:val="36"/>
                <w:szCs w:val="36"/>
                <w:lang w:val="es-ES"/>
              </w:rPr>
            </w:pPr>
            <w:proofErr w:type="gramStart"/>
            <w:r>
              <w:rPr>
                <w:sz w:val="36"/>
                <w:szCs w:val="36"/>
                <w:lang w:val="es-ES"/>
              </w:rPr>
              <w:t>P(</w:t>
            </w:r>
            <w:proofErr w:type="gramEnd"/>
            <w:r>
              <w:rPr>
                <w:sz w:val="36"/>
                <w:szCs w:val="36"/>
                <w:lang w:val="es-ES"/>
              </w:rPr>
              <w:t>I n A)</w:t>
            </w:r>
          </w:p>
        </w:tc>
        <w:tc>
          <w:tcPr>
            <w:tcW w:w="2207" w:type="dxa"/>
          </w:tcPr>
          <w:p w:rsidR="00560445" w:rsidRDefault="00560445" w:rsidP="003D1CBD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P(I)</w:t>
            </w:r>
          </w:p>
        </w:tc>
      </w:tr>
      <w:tr w:rsidR="00560445" w:rsidTr="003D1CBD">
        <w:tc>
          <w:tcPr>
            <w:tcW w:w="3176" w:type="dxa"/>
          </w:tcPr>
          <w:p w:rsidR="00560445" w:rsidRDefault="00560445" w:rsidP="003D1CBD">
            <w:pPr>
              <w:jc w:val="both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Exportación (E)</w:t>
            </w:r>
          </w:p>
        </w:tc>
        <w:tc>
          <w:tcPr>
            <w:tcW w:w="1843" w:type="dxa"/>
          </w:tcPr>
          <w:p w:rsidR="00560445" w:rsidRDefault="00560445" w:rsidP="003D1CBD">
            <w:pPr>
              <w:jc w:val="center"/>
              <w:rPr>
                <w:sz w:val="36"/>
                <w:szCs w:val="36"/>
                <w:lang w:val="es-ES"/>
              </w:rPr>
            </w:pPr>
            <w:proofErr w:type="gramStart"/>
            <w:r>
              <w:rPr>
                <w:sz w:val="36"/>
                <w:szCs w:val="36"/>
                <w:lang w:val="es-ES"/>
              </w:rPr>
              <w:t>P(</w:t>
            </w:r>
            <w:proofErr w:type="gramEnd"/>
            <w:r>
              <w:rPr>
                <w:sz w:val="36"/>
                <w:szCs w:val="36"/>
                <w:lang w:val="es-ES"/>
              </w:rPr>
              <w:t>E n B)</w:t>
            </w:r>
          </w:p>
        </w:tc>
        <w:tc>
          <w:tcPr>
            <w:tcW w:w="2012" w:type="dxa"/>
          </w:tcPr>
          <w:p w:rsidR="00560445" w:rsidRDefault="00560445" w:rsidP="003D1CBD">
            <w:pPr>
              <w:jc w:val="center"/>
              <w:rPr>
                <w:sz w:val="36"/>
                <w:szCs w:val="36"/>
                <w:lang w:val="es-ES"/>
              </w:rPr>
            </w:pPr>
            <w:proofErr w:type="gramStart"/>
            <w:r>
              <w:rPr>
                <w:sz w:val="36"/>
                <w:szCs w:val="36"/>
                <w:lang w:val="es-ES"/>
              </w:rPr>
              <w:t>P(</w:t>
            </w:r>
            <w:proofErr w:type="gramEnd"/>
            <w:r>
              <w:rPr>
                <w:sz w:val="36"/>
                <w:szCs w:val="36"/>
                <w:lang w:val="es-ES"/>
              </w:rPr>
              <w:t>E n A)</w:t>
            </w:r>
          </w:p>
        </w:tc>
        <w:tc>
          <w:tcPr>
            <w:tcW w:w="2207" w:type="dxa"/>
          </w:tcPr>
          <w:p w:rsidR="00560445" w:rsidRDefault="00560445" w:rsidP="003D1CBD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P(E)</w:t>
            </w:r>
          </w:p>
        </w:tc>
      </w:tr>
      <w:tr w:rsidR="00560445" w:rsidTr="003D1CBD">
        <w:tc>
          <w:tcPr>
            <w:tcW w:w="3176" w:type="dxa"/>
          </w:tcPr>
          <w:p w:rsidR="00560445" w:rsidRDefault="00560445" w:rsidP="003D1CBD">
            <w:pPr>
              <w:jc w:val="both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Totales</w:t>
            </w:r>
            <w:r>
              <w:rPr>
                <w:sz w:val="36"/>
                <w:szCs w:val="36"/>
                <w:lang w:val="es-ES"/>
              </w:rPr>
              <w:t xml:space="preserve"> (TT)</w:t>
            </w:r>
          </w:p>
        </w:tc>
        <w:tc>
          <w:tcPr>
            <w:tcW w:w="1843" w:type="dxa"/>
          </w:tcPr>
          <w:p w:rsidR="00560445" w:rsidRDefault="00560445" w:rsidP="003D1CBD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P(B)</w:t>
            </w:r>
          </w:p>
        </w:tc>
        <w:tc>
          <w:tcPr>
            <w:tcW w:w="2012" w:type="dxa"/>
          </w:tcPr>
          <w:p w:rsidR="00560445" w:rsidRDefault="00560445" w:rsidP="003D1CBD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P(A)</w:t>
            </w:r>
          </w:p>
        </w:tc>
        <w:tc>
          <w:tcPr>
            <w:tcW w:w="2207" w:type="dxa"/>
          </w:tcPr>
          <w:p w:rsidR="00560445" w:rsidRDefault="00560445" w:rsidP="003D1CBD">
            <w:pPr>
              <w:jc w:val="center"/>
              <w:rPr>
                <w:sz w:val="36"/>
                <w:szCs w:val="36"/>
                <w:lang w:val="es-ES"/>
              </w:rPr>
            </w:pPr>
            <w:r>
              <w:rPr>
                <w:sz w:val="36"/>
                <w:szCs w:val="36"/>
                <w:lang w:val="es-ES"/>
              </w:rPr>
              <w:t>1</w:t>
            </w:r>
          </w:p>
        </w:tc>
      </w:tr>
    </w:tbl>
    <w:p w:rsidR="00560445" w:rsidRDefault="00560445" w:rsidP="00560445">
      <w:pPr>
        <w:pStyle w:val="Prrafodelista"/>
        <w:ind w:left="1440"/>
        <w:rPr>
          <w:sz w:val="36"/>
          <w:szCs w:val="36"/>
          <w:lang w:val="es-ES"/>
        </w:rPr>
      </w:pPr>
    </w:p>
    <w:p w:rsidR="00B45EC4" w:rsidRDefault="00B45EC4" w:rsidP="00B45EC4">
      <w:pPr>
        <w:pStyle w:val="Prrafodelista"/>
        <w:ind w:left="1440"/>
        <w:rPr>
          <w:sz w:val="36"/>
          <w:szCs w:val="36"/>
          <w:lang w:val="es-ES"/>
        </w:rPr>
      </w:pPr>
    </w:p>
    <w:p w:rsidR="00E35B57" w:rsidRPr="00C333F5" w:rsidRDefault="00E35B57" w:rsidP="00C333F5">
      <w:pPr>
        <w:pStyle w:val="Prrafodelista"/>
        <w:numPr>
          <w:ilvl w:val="1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Utilizando la regla de la Probabilidad Condicional, obtenga:</w:t>
      </w:r>
      <w:r w:rsidR="00C333F5">
        <w:rPr>
          <w:sz w:val="36"/>
          <w:szCs w:val="36"/>
          <w:lang w:val="es-ES"/>
        </w:rPr>
        <w:br/>
      </w:r>
      <w:r w:rsidRPr="00C333F5">
        <w:rPr>
          <w:sz w:val="36"/>
          <w:szCs w:val="36"/>
          <w:lang w:val="es-ES"/>
        </w:rPr>
        <w:t>P(E/</w:t>
      </w:r>
      <w:proofErr w:type="gramStart"/>
      <w:r w:rsidRPr="00C333F5">
        <w:rPr>
          <w:sz w:val="36"/>
          <w:szCs w:val="36"/>
          <w:lang w:val="es-ES"/>
        </w:rPr>
        <w:t xml:space="preserve">B)   </w:t>
      </w:r>
      <w:proofErr w:type="gramEnd"/>
      <w:r w:rsidRPr="00C333F5">
        <w:rPr>
          <w:sz w:val="36"/>
          <w:szCs w:val="36"/>
          <w:lang w:val="es-ES"/>
        </w:rPr>
        <w:t xml:space="preserve"> P(B/E)    P(I/B)    P(B/I)   P(E/A)  P(A/E)    P(I/A)   P(A/I)</w:t>
      </w:r>
    </w:p>
    <w:p w:rsidR="00B45EC4" w:rsidRDefault="00B45EC4" w:rsidP="00B45EC4">
      <w:pPr>
        <w:pStyle w:val="Prrafodelista"/>
        <w:ind w:left="1440"/>
        <w:rPr>
          <w:sz w:val="36"/>
          <w:szCs w:val="36"/>
          <w:lang w:val="es-ES"/>
        </w:rPr>
      </w:pPr>
    </w:p>
    <w:p w:rsidR="002E2198" w:rsidRDefault="002E2198" w:rsidP="00C333F5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Si se lanzan dos dados simultáneamente surge un espacio </w:t>
      </w:r>
      <w:proofErr w:type="spellStart"/>
      <w:r>
        <w:rPr>
          <w:sz w:val="36"/>
          <w:szCs w:val="36"/>
          <w:lang w:val="es-ES"/>
        </w:rPr>
        <w:t>muestral</w:t>
      </w:r>
      <w:proofErr w:type="spellEnd"/>
      <w:r>
        <w:rPr>
          <w:sz w:val="36"/>
          <w:szCs w:val="36"/>
          <w:lang w:val="es-ES"/>
        </w:rPr>
        <w:t>:</w:t>
      </w:r>
    </w:p>
    <w:p w:rsidR="002E2198" w:rsidRDefault="002E2198" w:rsidP="002E2198">
      <w:pPr>
        <w:pStyle w:val="Prrafodelista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S = {(1,1</w:t>
      </w:r>
      <w:proofErr w:type="gramStart"/>
      <w:r>
        <w:rPr>
          <w:sz w:val="36"/>
          <w:szCs w:val="36"/>
          <w:lang w:val="es-ES"/>
        </w:rPr>
        <w:t>),(</w:t>
      </w:r>
      <w:proofErr w:type="gramEnd"/>
      <w:r>
        <w:rPr>
          <w:sz w:val="36"/>
          <w:szCs w:val="36"/>
          <w:lang w:val="es-ES"/>
        </w:rPr>
        <w:t>1,2),(1,3),(1,4),(1,5),(1,6),(2,2),(2,3),(2,4),(2,5),(2,6),(3,3),(3,4),(3,5),(</w:t>
      </w:r>
      <w:r w:rsidR="00B22833">
        <w:rPr>
          <w:sz w:val="36"/>
          <w:szCs w:val="36"/>
          <w:lang w:val="es-ES"/>
        </w:rPr>
        <w:t>3,6</w:t>
      </w:r>
      <w:r>
        <w:rPr>
          <w:sz w:val="36"/>
          <w:szCs w:val="36"/>
          <w:lang w:val="es-ES"/>
        </w:rPr>
        <w:t>)</w:t>
      </w:r>
      <w:r w:rsidR="00B22833">
        <w:rPr>
          <w:sz w:val="36"/>
          <w:szCs w:val="36"/>
          <w:lang w:val="es-ES"/>
        </w:rPr>
        <w:t>,</w:t>
      </w:r>
      <w:r w:rsidR="00B22833">
        <w:rPr>
          <w:sz w:val="36"/>
          <w:szCs w:val="36"/>
          <w:lang w:val="es-ES"/>
        </w:rPr>
        <w:br/>
        <w:t>(4,4),(4,5),(4,6),(5,5),(5,6),(6</w:t>
      </w:r>
      <w:r>
        <w:rPr>
          <w:sz w:val="36"/>
          <w:szCs w:val="36"/>
          <w:lang w:val="es-ES"/>
        </w:rPr>
        <w:t>,6)}</w:t>
      </w:r>
    </w:p>
    <w:p w:rsidR="00B45EC4" w:rsidRPr="002E2198" w:rsidRDefault="002E2198" w:rsidP="002E2198">
      <w:pPr>
        <w:pStyle w:val="Prrafodelista"/>
        <w:rPr>
          <w:sz w:val="36"/>
          <w:szCs w:val="36"/>
          <w:lang w:val="es-ES"/>
        </w:rPr>
      </w:pPr>
      <w:r w:rsidRPr="002E2198">
        <w:rPr>
          <w:sz w:val="36"/>
          <w:szCs w:val="36"/>
          <w:lang w:val="es-ES"/>
        </w:rPr>
        <w:t xml:space="preserve"> la variable aleatoria que resulta de restar el menor del mayor es:</w:t>
      </w:r>
    </w:p>
    <w:p w:rsidR="002E2198" w:rsidRDefault="002E2198" w:rsidP="002E2198">
      <w:pPr>
        <w:pStyle w:val="Prrafodelista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X = </w:t>
      </w:r>
      <w:proofErr w:type="gramStart"/>
      <w:r>
        <w:rPr>
          <w:sz w:val="36"/>
          <w:szCs w:val="36"/>
          <w:lang w:val="es-ES"/>
        </w:rPr>
        <w:t>{ 0</w:t>
      </w:r>
      <w:proofErr w:type="gramEnd"/>
      <w:r>
        <w:rPr>
          <w:sz w:val="36"/>
          <w:szCs w:val="36"/>
          <w:lang w:val="es-ES"/>
        </w:rPr>
        <w:t>,1,2,3,4,5}</w:t>
      </w:r>
    </w:p>
    <w:p w:rsidR="002E2198" w:rsidRDefault="002E2198" w:rsidP="002E2198">
      <w:pPr>
        <w:pStyle w:val="Prrafodelista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Obtener la función de distribución de probabilidades de dicha variable aleatoria.</w:t>
      </w:r>
    </w:p>
    <w:p w:rsidR="002E2198" w:rsidRDefault="002E2198" w:rsidP="00C333F5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Del problema (3), obtener la función de distribución acumulada.</w:t>
      </w:r>
    </w:p>
    <w:sectPr w:rsidR="002E2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156"/>
    <w:multiLevelType w:val="hybridMultilevel"/>
    <w:tmpl w:val="3FEE1B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788F"/>
    <w:multiLevelType w:val="hybridMultilevel"/>
    <w:tmpl w:val="E94A3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ED"/>
    <w:rsid w:val="000F714C"/>
    <w:rsid w:val="002E2198"/>
    <w:rsid w:val="003A7CED"/>
    <w:rsid w:val="00560445"/>
    <w:rsid w:val="00B22833"/>
    <w:rsid w:val="00B45EC4"/>
    <w:rsid w:val="00BA38AB"/>
    <w:rsid w:val="00C333F5"/>
    <w:rsid w:val="00E35B57"/>
    <w:rsid w:val="00E9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CFDA"/>
  <w15:chartTrackingRefBased/>
  <w15:docId w15:val="{8FD670F8-973B-4D83-A4B6-50321E1F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C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URSUL SOLANES</dc:creator>
  <cp:keywords/>
  <dc:description/>
  <cp:lastModifiedBy>JUAN URSUL SOLANES</cp:lastModifiedBy>
  <cp:revision>4</cp:revision>
  <dcterms:created xsi:type="dcterms:W3CDTF">2016-09-29T00:30:00Z</dcterms:created>
  <dcterms:modified xsi:type="dcterms:W3CDTF">2016-09-29T00:34:00Z</dcterms:modified>
</cp:coreProperties>
</file>