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8AB" w:rsidRDefault="003A7CED" w:rsidP="003A7CED">
      <w:pPr>
        <w:jc w:val="center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TAREA</w:t>
      </w:r>
      <w:r w:rsidR="00E97DC0">
        <w:rPr>
          <w:sz w:val="36"/>
          <w:szCs w:val="36"/>
          <w:lang w:val="es-ES"/>
        </w:rPr>
        <w:t xml:space="preserve"> # 5</w:t>
      </w:r>
      <w:r w:rsidR="00B45EC4">
        <w:rPr>
          <w:sz w:val="36"/>
          <w:szCs w:val="36"/>
          <w:lang w:val="es-ES"/>
        </w:rPr>
        <w:t xml:space="preserve"> de</w:t>
      </w:r>
      <w:r>
        <w:rPr>
          <w:sz w:val="36"/>
          <w:szCs w:val="36"/>
          <w:lang w:val="es-ES"/>
        </w:rPr>
        <w:t xml:space="preserve"> ESTADÍS</w:t>
      </w:r>
      <w:r w:rsidRPr="003A7CED">
        <w:rPr>
          <w:sz w:val="36"/>
          <w:szCs w:val="36"/>
          <w:lang w:val="es-ES"/>
        </w:rPr>
        <w:t>TICA INFERENCIAL</w:t>
      </w:r>
    </w:p>
    <w:p w:rsidR="003A7CED" w:rsidRDefault="00E97DC0" w:rsidP="003A7CED">
      <w:pPr>
        <w:jc w:val="right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2016-10-05</w:t>
      </w:r>
    </w:p>
    <w:p w:rsidR="00BF5653" w:rsidRDefault="00BF5653" w:rsidP="00C333F5">
      <w:pPr>
        <w:pStyle w:val="Prrafodelista"/>
        <w:numPr>
          <w:ilvl w:val="0"/>
          <w:numId w:val="2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Presentar las fórmulas de Valor Esperado, Varianza y Desviación Estándar para una variable aleatoria discreta (VAD).</w:t>
      </w:r>
    </w:p>
    <w:p w:rsidR="00C6681D" w:rsidRDefault="00BF5653" w:rsidP="00C333F5">
      <w:pPr>
        <w:pStyle w:val="Prrafodelista"/>
        <w:numPr>
          <w:ilvl w:val="0"/>
          <w:numId w:val="2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El administrador de una empresa notó que la cantidad de inasistencias mensuales promedio de los trabajadores es una variab</w:t>
      </w:r>
      <w:r w:rsidR="00C6681D">
        <w:rPr>
          <w:sz w:val="36"/>
          <w:szCs w:val="36"/>
          <w:lang w:val="es-ES"/>
        </w:rPr>
        <w:t>le aleatoria con la siguiente d</w:t>
      </w:r>
      <w:r>
        <w:rPr>
          <w:sz w:val="36"/>
          <w:szCs w:val="36"/>
          <w:lang w:val="es-ES"/>
        </w:rPr>
        <w:t>i</w:t>
      </w:r>
      <w:r w:rsidR="00C6681D">
        <w:rPr>
          <w:sz w:val="36"/>
          <w:szCs w:val="36"/>
          <w:lang w:val="es-ES"/>
        </w:rPr>
        <w:t>s</w:t>
      </w:r>
      <w:r>
        <w:rPr>
          <w:sz w:val="36"/>
          <w:szCs w:val="36"/>
          <w:lang w:val="es-ES"/>
        </w:rPr>
        <w:t>tribución de probabilidad</w:t>
      </w:r>
    </w:p>
    <w:p w:rsidR="00C6681D" w:rsidRDefault="00C6681D" w:rsidP="00C6681D">
      <w:pPr>
        <w:pStyle w:val="Prrafodelista"/>
        <w:rPr>
          <w:sz w:val="36"/>
          <w:szCs w:val="36"/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C6681D" w:rsidTr="00C6681D">
        <w:tc>
          <w:tcPr>
            <w:tcW w:w="1765" w:type="dxa"/>
          </w:tcPr>
          <w:p w:rsidR="00C6681D" w:rsidRDefault="00C6681D" w:rsidP="00C6681D">
            <w:pPr>
              <w:pStyle w:val="Prrafodelista"/>
              <w:ind w:left="0"/>
              <w:jc w:val="center"/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ES"/>
              </w:rPr>
              <w:t>x</w:t>
            </w:r>
          </w:p>
        </w:tc>
        <w:tc>
          <w:tcPr>
            <w:tcW w:w="1765" w:type="dxa"/>
          </w:tcPr>
          <w:p w:rsidR="00C6681D" w:rsidRDefault="00C6681D" w:rsidP="00C6681D">
            <w:pPr>
              <w:pStyle w:val="Prrafodelista"/>
              <w:ind w:left="0"/>
              <w:jc w:val="center"/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ES"/>
              </w:rPr>
              <w:t>0</w:t>
            </w:r>
          </w:p>
        </w:tc>
        <w:tc>
          <w:tcPr>
            <w:tcW w:w="1766" w:type="dxa"/>
          </w:tcPr>
          <w:p w:rsidR="00C6681D" w:rsidRDefault="00C6681D" w:rsidP="00C6681D">
            <w:pPr>
              <w:pStyle w:val="Prrafodelista"/>
              <w:ind w:left="0"/>
              <w:jc w:val="center"/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ES"/>
              </w:rPr>
              <w:t>1</w:t>
            </w:r>
          </w:p>
        </w:tc>
        <w:tc>
          <w:tcPr>
            <w:tcW w:w="1766" w:type="dxa"/>
          </w:tcPr>
          <w:p w:rsidR="00C6681D" w:rsidRDefault="00C6681D" w:rsidP="00C6681D">
            <w:pPr>
              <w:pStyle w:val="Prrafodelista"/>
              <w:ind w:left="0"/>
              <w:jc w:val="center"/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ES"/>
              </w:rPr>
              <w:t>2</w:t>
            </w:r>
          </w:p>
        </w:tc>
        <w:tc>
          <w:tcPr>
            <w:tcW w:w="1766" w:type="dxa"/>
          </w:tcPr>
          <w:p w:rsidR="00C6681D" w:rsidRDefault="00C6681D" w:rsidP="00C6681D">
            <w:pPr>
              <w:pStyle w:val="Prrafodelista"/>
              <w:ind w:left="0"/>
              <w:jc w:val="center"/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ES"/>
              </w:rPr>
              <w:t>3</w:t>
            </w:r>
          </w:p>
        </w:tc>
      </w:tr>
      <w:tr w:rsidR="00C6681D" w:rsidTr="00C6681D">
        <w:tc>
          <w:tcPr>
            <w:tcW w:w="1765" w:type="dxa"/>
          </w:tcPr>
          <w:p w:rsidR="00C6681D" w:rsidRDefault="00C6681D" w:rsidP="00C6681D">
            <w:pPr>
              <w:pStyle w:val="Prrafodelista"/>
              <w:ind w:left="0"/>
              <w:jc w:val="center"/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ES"/>
              </w:rPr>
              <w:t>P(X=x)</w:t>
            </w:r>
          </w:p>
        </w:tc>
        <w:tc>
          <w:tcPr>
            <w:tcW w:w="1765" w:type="dxa"/>
          </w:tcPr>
          <w:p w:rsidR="00C6681D" w:rsidRDefault="00C6681D" w:rsidP="00C6681D">
            <w:pPr>
              <w:pStyle w:val="Prrafodelista"/>
              <w:ind w:left="0"/>
              <w:jc w:val="center"/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ES"/>
              </w:rPr>
              <w:t>0.20</w:t>
            </w:r>
          </w:p>
        </w:tc>
        <w:tc>
          <w:tcPr>
            <w:tcW w:w="1766" w:type="dxa"/>
          </w:tcPr>
          <w:p w:rsidR="00C6681D" w:rsidRDefault="00C6681D" w:rsidP="00C6681D">
            <w:pPr>
              <w:pStyle w:val="Prrafodelista"/>
              <w:ind w:left="0"/>
              <w:jc w:val="center"/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ES"/>
              </w:rPr>
              <w:t>0.40</w:t>
            </w:r>
          </w:p>
        </w:tc>
        <w:tc>
          <w:tcPr>
            <w:tcW w:w="1766" w:type="dxa"/>
          </w:tcPr>
          <w:p w:rsidR="00C6681D" w:rsidRDefault="00C6681D" w:rsidP="00C6681D">
            <w:pPr>
              <w:pStyle w:val="Prrafodelista"/>
              <w:ind w:left="0"/>
              <w:jc w:val="center"/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ES"/>
              </w:rPr>
              <w:t>0.30</w:t>
            </w:r>
          </w:p>
        </w:tc>
        <w:tc>
          <w:tcPr>
            <w:tcW w:w="1766" w:type="dxa"/>
          </w:tcPr>
          <w:p w:rsidR="00C6681D" w:rsidRDefault="00C6681D" w:rsidP="00C6681D">
            <w:pPr>
              <w:pStyle w:val="Prrafodelista"/>
              <w:ind w:left="0"/>
              <w:jc w:val="center"/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ES"/>
              </w:rPr>
              <w:t>0.10</w:t>
            </w:r>
          </w:p>
        </w:tc>
      </w:tr>
    </w:tbl>
    <w:p w:rsidR="00C6681D" w:rsidRDefault="00C6681D" w:rsidP="00C6681D">
      <w:pPr>
        <w:pStyle w:val="Prrafodelista"/>
        <w:rPr>
          <w:sz w:val="36"/>
          <w:szCs w:val="36"/>
          <w:lang w:val="es-ES"/>
        </w:rPr>
      </w:pPr>
    </w:p>
    <w:p w:rsidR="00C6681D" w:rsidRDefault="00C6681D" w:rsidP="00C6681D">
      <w:pPr>
        <w:pStyle w:val="Prrafodelista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Obtener el valor esperado, la varianza y la desviación estándar de la variable aleatoria mostrada en la tabla.</w:t>
      </w:r>
    </w:p>
    <w:p w:rsidR="00BF5653" w:rsidRDefault="00C6681D" w:rsidP="00C333F5">
      <w:pPr>
        <w:pStyle w:val="Prrafodelista"/>
        <w:numPr>
          <w:ilvl w:val="0"/>
          <w:numId w:val="2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Presentar las fórmulas equivalentes de Valor Esperado, Varianza y Desviación Estándar de una distribución de probabilidades binomial considerando “p” es la probabilidad de que ocurra el valor cierto y “q” es la probabilidad que ocurra el valor falso, considerando “n” el número finito de VAD</w:t>
      </w:r>
      <w:r w:rsidR="00BF5653">
        <w:rPr>
          <w:sz w:val="36"/>
          <w:szCs w:val="36"/>
          <w:lang w:val="es-ES"/>
        </w:rPr>
        <w:t>.</w:t>
      </w:r>
    </w:p>
    <w:p w:rsidR="00E45C5F" w:rsidRDefault="00E45C5F" w:rsidP="00BF5653">
      <w:pPr>
        <w:pStyle w:val="Prrafodelista"/>
        <w:numPr>
          <w:ilvl w:val="0"/>
          <w:numId w:val="2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Una urna contiene 20 esferas de las cuales 15 son blancas y 5 son negras:</w:t>
      </w:r>
    </w:p>
    <w:p w:rsidR="00BF5653" w:rsidRPr="00BF5653" w:rsidRDefault="00E45C5F" w:rsidP="00E45C5F">
      <w:pPr>
        <w:pStyle w:val="Prrafodelista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Considerando que se realiza un experimento extrayendo 29 esferas consecutivamente - con reemplazo - ¿Cuál es la probabilidad que sean – cuando menos - 20 de ellas, de color blanco? Utilice las tablas de probabilidad acumulada de la página de CLASES</w:t>
      </w:r>
      <w:r w:rsidR="00BF5653">
        <w:rPr>
          <w:sz w:val="36"/>
          <w:szCs w:val="36"/>
          <w:lang w:val="es-ES"/>
        </w:rPr>
        <w:t>.</w:t>
      </w:r>
    </w:p>
    <w:p w:rsidR="002E2198" w:rsidRDefault="00E45C5F" w:rsidP="00C333F5">
      <w:pPr>
        <w:pStyle w:val="Prrafodelista"/>
        <w:numPr>
          <w:ilvl w:val="0"/>
          <w:numId w:val="2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¿Cuál será el valor esperado </w:t>
      </w:r>
      <w:r w:rsidR="002E1534">
        <w:rPr>
          <w:sz w:val="36"/>
          <w:szCs w:val="36"/>
          <w:lang w:val="es-ES"/>
        </w:rPr>
        <w:t xml:space="preserve">(o valor medio) </w:t>
      </w:r>
      <w:r>
        <w:rPr>
          <w:sz w:val="36"/>
          <w:szCs w:val="36"/>
          <w:lang w:val="es-ES"/>
        </w:rPr>
        <w:t>y la varianza</w:t>
      </w:r>
      <w:r w:rsidR="002E1534">
        <w:rPr>
          <w:sz w:val="36"/>
          <w:szCs w:val="36"/>
          <w:lang w:val="es-ES"/>
        </w:rPr>
        <w:t>;</w:t>
      </w:r>
      <w:r>
        <w:rPr>
          <w:sz w:val="36"/>
          <w:szCs w:val="36"/>
          <w:lang w:val="es-ES"/>
        </w:rPr>
        <w:t xml:space="preserve"> si se extrajeran, en un experimento</w:t>
      </w:r>
      <w:r w:rsidR="002E1534">
        <w:rPr>
          <w:sz w:val="36"/>
          <w:szCs w:val="36"/>
          <w:lang w:val="es-ES"/>
        </w:rPr>
        <w:t>,</w:t>
      </w:r>
      <w:bookmarkStart w:id="0" w:name="_GoBack"/>
      <w:bookmarkEnd w:id="0"/>
      <w:r>
        <w:rPr>
          <w:sz w:val="36"/>
          <w:szCs w:val="36"/>
          <w:lang w:val="es-ES"/>
        </w:rPr>
        <w:t xml:space="preserve"> 20 de ellas consecutivamente – sin reemplazo </w:t>
      </w:r>
      <w:proofErr w:type="gramStart"/>
      <w:r>
        <w:rPr>
          <w:sz w:val="36"/>
          <w:szCs w:val="36"/>
          <w:lang w:val="es-ES"/>
        </w:rPr>
        <w:t>- ?</w:t>
      </w:r>
      <w:proofErr w:type="gramEnd"/>
      <w:r w:rsidR="002E2198">
        <w:rPr>
          <w:sz w:val="36"/>
          <w:szCs w:val="36"/>
          <w:lang w:val="es-ES"/>
        </w:rPr>
        <w:t>.</w:t>
      </w:r>
    </w:p>
    <w:sectPr w:rsidR="002E21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156"/>
    <w:multiLevelType w:val="hybridMultilevel"/>
    <w:tmpl w:val="3FEE1B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2788F"/>
    <w:multiLevelType w:val="hybridMultilevel"/>
    <w:tmpl w:val="E94A3E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ED"/>
    <w:rsid w:val="000F714C"/>
    <w:rsid w:val="002E1534"/>
    <w:rsid w:val="002E2198"/>
    <w:rsid w:val="003A7CED"/>
    <w:rsid w:val="00560445"/>
    <w:rsid w:val="00B22833"/>
    <w:rsid w:val="00B45EC4"/>
    <w:rsid w:val="00BA38AB"/>
    <w:rsid w:val="00BF5653"/>
    <w:rsid w:val="00C333F5"/>
    <w:rsid w:val="00C6681D"/>
    <w:rsid w:val="00E35B57"/>
    <w:rsid w:val="00E45C5F"/>
    <w:rsid w:val="00E953C7"/>
    <w:rsid w:val="00E9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A44A35"/>
  <w15:chartTrackingRefBased/>
  <w15:docId w15:val="{8FD670F8-973B-4D83-A4B6-50321E1F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7CED"/>
    <w:pPr>
      <w:ind w:left="720"/>
      <w:contextualSpacing/>
    </w:pPr>
  </w:style>
  <w:style w:type="table" w:styleId="Tablaconcuadrcula">
    <w:name w:val="Table Grid"/>
    <w:basedOn w:val="Tablanormal"/>
    <w:uiPriority w:val="39"/>
    <w:rsid w:val="00560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URSUL SOLANES</dc:creator>
  <cp:keywords/>
  <dc:description/>
  <cp:lastModifiedBy>JUAN URSUL SOLANES</cp:lastModifiedBy>
  <cp:revision>3</cp:revision>
  <dcterms:created xsi:type="dcterms:W3CDTF">2016-10-06T00:30:00Z</dcterms:created>
  <dcterms:modified xsi:type="dcterms:W3CDTF">2016-10-06T01:00:00Z</dcterms:modified>
</cp:coreProperties>
</file>